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6082F" w14:textId="77777777" w:rsidR="00ED69AD" w:rsidRDefault="00ED69AD" w:rsidP="00ED69AD">
      <w:pPr>
        <w:spacing w:after="0"/>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F90353C" wp14:editId="0A5740E0">
            <wp:extent cx="1268095" cy="1076325"/>
            <wp:effectExtent l="0" t="0" r="8255" b="9525"/>
            <wp:docPr id="1" name="Picture 1"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84519" cy="1090265"/>
                    </a:xfrm>
                    <a:prstGeom prst="rect">
                      <a:avLst/>
                    </a:prstGeom>
                  </pic:spPr>
                </pic:pic>
              </a:graphicData>
            </a:graphic>
          </wp:inline>
        </w:drawing>
      </w:r>
    </w:p>
    <w:p w14:paraId="1544B5D7" w14:textId="77777777" w:rsidR="00ED69AD" w:rsidRPr="00C265DA" w:rsidRDefault="00ED69AD" w:rsidP="00ED69AD">
      <w:pPr>
        <w:spacing w:after="0"/>
        <w:jc w:val="center"/>
        <w:rPr>
          <w:rFonts w:ascii="Times New Roman" w:hAnsi="Times New Roman" w:cs="Times New Roman"/>
          <w:sz w:val="24"/>
          <w:szCs w:val="24"/>
        </w:rPr>
      </w:pPr>
    </w:p>
    <w:p w14:paraId="0800A684" w14:textId="77777777" w:rsidR="00ED69AD" w:rsidRPr="00C265DA" w:rsidRDefault="00ED69AD" w:rsidP="00ED69AD">
      <w:pPr>
        <w:spacing w:after="0"/>
        <w:jc w:val="center"/>
        <w:rPr>
          <w:rFonts w:ascii="Times New Roman" w:hAnsi="Times New Roman" w:cs="Times New Roman"/>
          <w:sz w:val="24"/>
          <w:szCs w:val="24"/>
        </w:rPr>
      </w:pPr>
      <w:r w:rsidRPr="00C265DA">
        <w:rPr>
          <w:rFonts w:ascii="Times New Roman" w:hAnsi="Times New Roman" w:cs="Times New Roman"/>
          <w:sz w:val="24"/>
          <w:szCs w:val="24"/>
        </w:rPr>
        <w:t>City of Winters</w:t>
      </w:r>
    </w:p>
    <w:p w14:paraId="1C00CC47" w14:textId="77777777" w:rsidR="00ED69AD" w:rsidRPr="00C265DA" w:rsidRDefault="00ED69AD" w:rsidP="00ED69AD">
      <w:pPr>
        <w:spacing w:after="0"/>
        <w:jc w:val="center"/>
        <w:rPr>
          <w:rFonts w:ascii="Times New Roman" w:hAnsi="Times New Roman" w:cs="Times New Roman"/>
          <w:sz w:val="24"/>
          <w:szCs w:val="24"/>
        </w:rPr>
      </w:pPr>
      <w:r w:rsidRPr="00C265DA">
        <w:rPr>
          <w:rFonts w:ascii="Times New Roman" w:hAnsi="Times New Roman" w:cs="Times New Roman"/>
          <w:sz w:val="24"/>
          <w:szCs w:val="24"/>
        </w:rPr>
        <w:t>City Council Agenda</w:t>
      </w:r>
    </w:p>
    <w:p w14:paraId="65A98DB7" w14:textId="77777777" w:rsidR="00ED69AD" w:rsidRPr="00C265DA" w:rsidRDefault="00ED69AD" w:rsidP="00ED69AD">
      <w:pPr>
        <w:spacing w:after="0"/>
        <w:jc w:val="center"/>
        <w:rPr>
          <w:rFonts w:ascii="Times New Roman" w:hAnsi="Times New Roman" w:cs="Times New Roman"/>
          <w:sz w:val="24"/>
          <w:szCs w:val="24"/>
        </w:rPr>
      </w:pPr>
      <w:r w:rsidRPr="00C265DA">
        <w:rPr>
          <w:rFonts w:ascii="Times New Roman" w:hAnsi="Times New Roman" w:cs="Times New Roman"/>
          <w:sz w:val="24"/>
          <w:szCs w:val="24"/>
        </w:rPr>
        <w:t>Council Chambers, City Hall, 310 S. Main, Winters, TX.</w:t>
      </w:r>
    </w:p>
    <w:p w14:paraId="34AEA216" w14:textId="34EADCF3" w:rsidR="00ED69AD" w:rsidRPr="00C265DA" w:rsidRDefault="00ED69AD" w:rsidP="00ED69AD">
      <w:pPr>
        <w:spacing w:after="0"/>
        <w:jc w:val="center"/>
        <w:rPr>
          <w:rFonts w:ascii="Times New Roman" w:hAnsi="Times New Roman" w:cs="Times New Roman"/>
          <w:sz w:val="24"/>
          <w:szCs w:val="24"/>
        </w:rPr>
      </w:pPr>
      <w:r w:rsidRPr="00C265DA">
        <w:rPr>
          <w:rFonts w:ascii="Times New Roman" w:hAnsi="Times New Roman" w:cs="Times New Roman"/>
          <w:sz w:val="24"/>
          <w:szCs w:val="24"/>
        </w:rPr>
        <w:t xml:space="preserve">Monday, </w:t>
      </w:r>
      <w:r>
        <w:rPr>
          <w:rFonts w:ascii="Times New Roman" w:hAnsi="Times New Roman" w:cs="Times New Roman"/>
          <w:sz w:val="24"/>
          <w:szCs w:val="24"/>
        </w:rPr>
        <w:t>October 3</w:t>
      </w:r>
      <w:r w:rsidRPr="00C265DA">
        <w:rPr>
          <w:rFonts w:ascii="Times New Roman" w:hAnsi="Times New Roman" w:cs="Times New Roman"/>
          <w:sz w:val="24"/>
          <w:szCs w:val="24"/>
        </w:rPr>
        <w:t>, 2022, 6:00 p.m.</w:t>
      </w:r>
    </w:p>
    <w:p w14:paraId="2A8D0275" w14:textId="77777777" w:rsidR="00ED69AD" w:rsidRPr="00C265DA" w:rsidRDefault="00ED69AD" w:rsidP="00ED69AD">
      <w:pPr>
        <w:spacing w:after="0"/>
        <w:jc w:val="center"/>
        <w:rPr>
          <w:rFonts w:ascii="Times New Roman" w:hAnsi="Times New Roman" w:cs="Times New Roman"/>
          <w:color w:val="2F5496" w:themeColor="accent1" w:themeShade="BF"/>
          <w:sz w:val="32"/>
          <w:szCs w:val="32"/>
        </w:rPr>
      </w:pPr>
    </w:p>
    <w:p w14:paraId="7EA3FB85" w14:textId="77777777" w:rsidR="00ED69AD" w:rsidRPr="00C265DA" w:rsidRDefault="00ED69AD" w:rsidP="00ED69AD">
      <w:pPr>
        <w:spacing w:after="0"/>
        <w:jc w:val="center"/>
        <w:rPr>
          <w:rFonts w:ascii="Times New Roman" w:hAnsi="Times New Roman" w:cs="Times New Roman"/>
          <w:color w:val="2F5496" w:themeColor="accent1" w:themeShade="BF"/>
          <w:sz w:val="32"/>
          <w:szCs w:val="32"/>
        </w:rPr>
      </w:pPr>
    </w:p>
    <w:p w14:paraId="73F52648" w14:textId="77777777" w:rsidR="00ED69AD" w:rsidRPr="00C265DA" w:rsidRDefault="00ED69AD" w:rsidP="00ED69AD">
      <w:pPr>
        <w:spacing w:after="0"/>
        <w:rPr>
          <w:rFonts w:ascii="Times New Roman" w:hAnsi="Times New Roman" w:cs="Times New Roman"/>
          <w:color w:val="000000" w:themeColor="text1"/>
          <w:sz w:val="24"/>
          <w:szCs w:val="24"/>
        </w:rPr>
      </w:pPr>
      <w:r w:rsidRPr="00C265DA">
        <w:rPr>
          <w:rFonts w:ascii="Times New Roman" w:hAnsi="Times New Roman" w:cs="Times New Roman"/>
          <w:color w:val="000000" w:themeColor="text1"/>
          <w:sz w:val="24"/>
          <w:szCs w:val="24"/>
        </w:rPr>
        <w:t>*NOTE: D/A on this agenda stands for Discussion/Action.</w:t>
      </w:r>
    </w:p>
    <w:p w14:paraId="1ECA99DC" w14:textId="77777777" w:rsidR="00ED69AD" w:rsidRPr="00C265DA" w:rsidRDefault="00ED69AD" w:rsidP="00ED69AD">
      <w:pPr>
        <w:spacing w:after="0"/>
        <w:rPr>
          <w:rFonts w:ascii="Times New Roman" w:hAnsi="Times New Roman" w:cs="Times New Roman"/>
          <w:color w:val="000000" w:themeColor="text1"/>
          <w:sz w:val="24"/>
          <w:szCs w:val="24"/>
        </w:rPr>
      </w:pPr>
    </w:p>
    <w:p w14:paraId="5D7D5095" w14:textId="77777777" w:rsidR="00ED69AD" w:rsidRPr="00C265DA" w:rsidRDefault="00ED69AD" w:rsidP="00ED69AD">
      <w:pPr>
        <w:spacing w:after="0"/>
        <w:rPr>
          <w:rFonts w:ascii="Times New Roman" w:hAnsi="Times New Roman" w:cs="Times New Roman"/>
          <w:color w:val="000000" w:themeColor="text1"/>
          <w:sz w:val="24"/>
          <w:szCs w:val="24"/>
        </w:rPr>
      </w:pPr>
      <w:r w:rsidRPr="00C265DA">
        <w:rPr>
          <w:rFonts w:ascii="Times New Roman" w:hAnsi="Times New Roman" w:cs="Times New Roman"/>
          <w:color w:val="000000" w:themeColor="text1"/>
          <w:sz w:val="24"/>
          <w:szCs w:val="24"/>
        </w:rPr>
        <w:t xml:space="preserve">Call meeting to order. </w:t>
      </w:r>
    </w:p>
    <w:p w14:paraId="2B893ECB" w14:textId="77777777" w:rsidR="00ED69AD" w:rsidRPr="00C265DA" w:rsidRDefault="00ED69AD" w:rsidP="00ED69AD">
      <w:pPr>
        <w:spacing w:after="0"/>
        <w:rPr>
          <w:rFonts w:ascii="Times New Roman" w:hAnsi="Times New Roman" w:cs="Times New Roman"/>
          <w:color w:val="000000" w:themeColor="text1"/>
          <w:sz w:val="24"/>
          <w:szCs w:val="24"/>
        </w:rPr>
      </w:pPr>
    </w:p>
    <w:p w14:paraId="4B3AC358" w14:textId="77777777" w:rsidR="00ED69AD" w:rsidRPr="00C265DA" w:rsidRDefault="00ED69AD" w:rsidP="00ED69AD">
      <w:pPr>
        <w:spacing w:after="0"/>
        <w:rPr>
          <w:rFonts w:ascii="Times New Roman" w:hAnsi="Times New Roman" w:cs="Times New Roman"/>
          <w:color w:val="000000" w:themeColor="text1"/>
          <w:sz w:val="24"/>
          <w:szCs w:val="24"/>
        </w:rPr>
      </w:pPr>
      <w:r w:rsidRPr="00C265DA">
        <w:rPr>
          <w:rFonts w:ascii="Times New Roman" w:hAnsi="Times New Roman" w:cs="Times New Roman"/>
          <w:color w:val="000000" w:themeColor="text1"/>
          <w:sz w:val="24"/>
          <w:szCs w:val="24"/>
        </w:rPr>
        <w:t xml:space="preserve">Quorum Check. </w:t>
      </w:r>
    </w:p>
    <w:p w14:paraId="2864D964" w14:textId="77777777" w:rsidR="00ED69AD" w:rsidRPr="00C265DA" w:rsidRDefault="00ED69AD" w:rsidP="00ED69AD">
      <w:pPr>
        <w:spacing w:after="0"/>
        <w:rPr>
          <w:rFonts w:ascii="Times New Roman" w:hAnsi="Times New Roman" w:cs="Times New Roman"/>
          <w:color w:val="000000" w:themeColor="text1"/>
          <w:sz w:val="24"/>
          <w:szCs w:val="24"/>
        </w:rPr>
      </w:pPr>
    </w:p>
    <w:p w14:paraId="3FF4A3AD" w14:textId="77777777" w:rsidR="00ED69AD" w:rsidRPr="00CE4352" w:rsidRDefault="00ED69AD" w:rsidP="00ED69AD">
      <w:pPr>
        <w:spacing w:after="0"/>
        <w:rPr>
          <w:rFonts w:ascii="Times New Roman" w:hAnsi="Times New Roman" w:cs="Times New Roman"/>
          <w:b/>
          <w:bCs/>
          <w:color w:val="000000" w:themeColor="text1"/>
          <w:sz w:val="24"/>
          <w:szCs w:val="24"/>
        </w:rPr>
      </w:pPr>
      <w:r w:rsidRPr="00C265DA">
        <w:rPr>
          <w:rFonts w:ascii="Times New Roman" w:hAnsi="Times New Roman" w:cs="Times New Roman"/>
          <w:color w:val="000000" w:themeColor="text1"/>
          <w:sz w:val="24"/>
          <w:szCs w:val="24"/>
        </w:rPr>
        <w:t>Pledge of Allegiance and Prayer</w:t>
      </w:r>
      <w:r w:rsidRPr="00CE4352">
        <w:rPr>
          <w:rFonts w:ascii="Times New Roman" w:hAnsi="Times New Roman" w:cs="Times New Roman"/>
          <w:b/>
          <w:bCs/>
          <w:color w:val="000000" w:themeColor="text1"/>
          <w:sz w:val="24"/>
          <w:szCs w:val="24"/>
        </w:rPr>
        <w:t xml:space="preserve">. </w:t>
      </w:r>
    </w:p>
    <w:p w14:paraId="2737EF3A" w14:textId="77777777" w:rsidR="00ED69AD" w:rsidRDefault="00ED69AD" w:rsidP="00ED69AD">
      <w:pPr>
        <w:spacing w:after="0"/>
        <w:rPr>
          <w:rFonts w:ascii="Times New Roman" w:hAnsi="Times New Roman" w:cs="Times New Roman"/>
          <w:color w:val="000000" w:themeColor="text1"/>
          <w:sz w:val="24"/>
          <w:szCs w:val="24"/>
        </w:rPr>
      </w:pPr>
    </w:p>
    <w:p w14:paraId="27E15392" w14:textId="77777777" w:rsidR="00ED69AD" w:rsidRDefault="00ED69AD" w:rsidP="00ED69AD">
      <w:pPr>
        <w:spacing w:after="0"/>
        <w:rPr>
          <w:rFonts w:ascii="Times New Roman" w:hAnsi="Times New Roman" w:cs="Times New Roman"/>
          <w:b/>
          <w:bCs/>
          <w:color w:val="000000" w:themeColor="text1"/>
          <w:sz w:val="24"/>
          <w:szCs w:val="24"/>
        </w:rPr>
      </w:pPr>
      <w:r w:rsidRPr="00486BD6">
        <w:rPr>
          <w:rFonts w:ascii="Times New Roman" w:hAnsi="Times New Roman" w:cs="Times New Roman"/>
          <w:color w:val="000000" w:themeColor="text1"/>
          <w:sz w:val="24"/>
          <w:szCs w:val="24"/>
        </w:rPr>
        <w:t>1.</w:t>
      </w:r>
      <w:r w:rsidRPr="00CE4352">
        <w:rPr>
          <w:rFonts w:ascii="Times New Roman" w:hAnsi="Times New Roman" w:cs="Times New Roman"/>
          <w:b/>
          <w:bCs/>
          <w:color w:val="000000" w:themeColor="text1"/>
          <w:sz w:val="24"/>
          <w:szCs w:val="24"/>
        </w:rPr>
        <w:t xml:space="preserve"> </w:t>
      </w:r>
      <w:r w:rsidRPr="00313B3F">
        <w:rPr>
          <w:rFonts w:ascii="Times New Roman" w:hAnsi="Times New Roman" w:cs="Times New Roman"/>
          <w:color w:val="000000" w:themeColor="text1"/>
          <w:sz w:val="24"/>
          <w:szCs w:val="24"/>
        </w:rPr>
        <w:t>Community input.</w:t>
      </w:r>
      <w:r w:rsidRPr="00CE4352">
        <w:rPr>
          <w:rFonts w:ascii="Times New Roman" w:hAnsi="Times New Roman" w:cs="Times New Roman"/>
          <w:b/>
          <w:bCs/>
          <w:color w:val="000000" w:themeColor="text1"/>
          <w:sz w:val="24"/>
          <w:szCs w:val="24"/>
        </w:rPr>
        <w:t xml:space="preserve"> </w:t>
      </w:r>
      <w:r>
        <w:rPr>
          <w:rFonts w:ascii="Times New Roman" w:hAnsi="Times New Roman" w:cs="Times New Roman"/>
          <w:i/>
          <w:iCs/>
          <w:color w:val="000000" w:themeColor="text1"/>
          <w:sz w:val="24"/>
          <w:szCs w:val="24"/>
        </w:rPr>
        <w:t xml:space="preserve">Any citizen who desires to address the City Council on a matter not included on the agenda may do so at this time. Per the Texas Open Meetings Act, the City Council may not deliberate on items presented under this agenda item and can only provide facts in response to an inquiry or recite existing policy or consider placing the item on a future agenda. </w:t>
      </w:r>
    </w:p>
    <w:p w14:paraId="0A4FD72B" w14:textId="77777777" w:rsidR="00ED69AD" w:rsidRDefault="00ED69AD" w:rsidP="00ED69AD">
      <w:pPr>
        <w:spacing w:after="0"/>
        <w:rPr>
          <w:rFonts w:ascii="Times New Roman" w:hAnsi="Times New Roman" w:cs="Times New Roman"/>
          <w:b/>
          <w:bCs/>
          <w:color w:val="000000" w:themeColor="text1"/>
          <w:sz w:val="24"/>
          <w:szCs w:val="24"/>
        </w:rPr>
      </w:pPr>
    </w:p>
    <w:p w14:paraId="33FE38E8" w14:textId="77777777" w:rsidR="00ED69AD" w:rsidRPr="00C265DA" w:rsidRDefault="00ED69AD" w:rsidP="00ED69AD">
      <w:pPr>
        <w:spacing w:after="0"/>
        <w:rPr>
          <w:rFonts w:ascii="Times New Roman" w:hAnsi="Times New Roman" w:cs="Times New Roman"/>
          <w:color w:val="000000" w:themeColor="text1"/>
          <w:sz w:val="24"/>
          <w:szCs w:val="24"/>
        </w:rPr>
      </w:pPr>
      <w:r w:rsidRPr="00C265DA">
        <w:rPr>
          <w:rFonts w:ascii="Times New Roman" w:hAnsi="Times New Roman" w:cs="Times New Roman"/>
          <w:color w:val="000000" w:themeColor="text1"/>
          <w:sz w:val="24"/>
          <w:szCs w:val="24"/>
        </w:rPr>
        <w:t xml:space="preserve">2. D/A </w:t>
      </w:r>
      <w:r>
        <w:rPr>
          <w:rFonts w:ascii="Times New Roman" w:hAnsi="Times New Roman" w:cs="Times New Roman"/>
          <w:color w:val="000000" w:themeColor="text1"/>
          <w:sz w:val="24"/>
          <w:szCs w:val="24"/>
        </w:rPr>
        <w:t xml:space="preserve">regarding the Dispatch Service Agreement between Runnels County and the city of Winters. </w:t>
      </w:r>
    </w:p>
    <w:p w14:paraId="3AD9DD2B" w14:textId="77777777" w:rsidR="00ED69AD" w:rsidRPr="00C265DA" w:rsidRDefault="00ED69AD" w:rsidP="00ED69AD">
      <w:pPr>
        <w:spacing w:after="0"/>
        <w:rPr>
          <w:rFonts w:ascii="Times New Roman" w:hAnsi="Times New Roman" w:cs="Times New Roman"/>
          <w:color w:val="000000" w:themeColor="text1"/>
          <w:sz w:val="24"/>
          <w:szCs w:val="24"/>
        </w:rPr>
      </w:pPr>
    </w:p>
    <w:p w14:paraId="5306A000" w14:textId="77777777" w:rsidR="00ED69AD" w:rsidRPr="00C265DA" w:rsidRDefault="00ED69AD" w:rsidP="00ED69AD">
      <w:pPr>
        <w:spacing w:after="0"/>
        <w:rPr>
          <w:rFonts w:ascii="Times New Roman" w:hAnsi="Times New Roman" w:cs="Times New Roman"/>
          <w:sz w:val="24"/>
          <w:szCs w:val="24"/>
        </w:rPr>
      </w:pPr>
      <w:r w:rsidRPr="00C265DA">
        <w:rPr>
          <w:rFonts w:ascii="Times New Roman" w:hAnsi="Times New Roman" w:cs="Times New Roman"/>
          <w:color w:val="000000" w:themeColor="text1"/>
          <w:sz w:val="24"/>
          <w:szCs w:val="24"/>
        </w:rPr>
        <w:t xml:space="preserve">3. D/A </w:t>
      </w:r>
      <w:r>
        <w:rPr>
          <w:rFonts w:ascii="Times New Roman" w:hAnsi="Times New Roman" w:cs="Times New Roman"/>
          <w:color w:val="000000" w:themeColor="text1"/>
          <w:sz w:val="24"/>
          <w:szCs w:val="24"/>
        </w:rPr>
        <w:t>regarding Fire Fighting Contract between Runnels County and the city of Winters.</w:t>
      </w:r>
    </w:p>
    <w:p w14:paraId="4034F0A0" w14:textId="77777777" w:rsidR="00ED69AD" w:rsidRPr="00C265DA" w:rsidRDefault="00ED69AD" w:rsidP="00ED69AD">
      <w:pPr>
        <w:spacing w:after="0"/>
        <w:rPr>
          <w:rFonts w:ascii="Times New Roman" w:hAnsi="Times New Roman" w:cs="Times New Roman"/>
          <w:sz w:val="24"/>
          <w:szCs w:val="24"/>
        </w:rPr>
      </w:pPr>
    </w:p>
    <w:p w14:paraId="49FFEEAF" w14:textId="77777777" w:rsidR="00ED69AD" w:rsidRPr="00C265DA" w:rsidRDefault="00ED69AD" w:rsidP="00ED69AD">
      <w:pPr>
        <w:spacing w:after="0"/>
        <w:rPr>
          <w:rFonts w:ascii="Times New Roman" w:hAnsi="Times New Roman" w:cs="Times New Roman"/>
          <w:sz w:val="24"/>
          <w:szCs w:val="24"/>
        </w:rPr>
      </w:pPr>
      <w:r w:rsidRPr="00C265DA">
        <w:rPr>
          <w:rFonts w:ascii="Times New Roman" w:hAnsi="Times New Roman" w:cs="Times New Roman"/>
          <w:sz w:val="24"/>
          <w:szCs w:val="24"/>
        </w:rPr>
        <w:t xml:space="preserve">4. </w:t>
      </w:r>
      <w:r>
        <w:rPr>
          <w:rFonts w:ascii="Times New Roman" w:hAnsi="Times New Roman" w:cs="Times New Roman"/>
          <w:sz w:val="24"/>
          <w:szCs w:val="24"/>
        </w:rPr>
        <w:t>D/A regarding the adoption of the most current International Fire Code Ordinance.</w:t>
      </w:r>
    </w:p>
    <w:p w14:paraId="7A749121" w14:textId="77777777" w:rsidR="00ED69AD" w:rsidRPr="00C265DA" w:rsidRDefault="00ED69AD" w:rsidP="00ED69AD">
      <w:pPr>
        <w:spacing w:after="0"/>
        <w:rPr>
          <w:rFonts w:ascii="Times New Roman" w:hAnsi="Times New Roman" w:cs="Times New Roman"/>
          <w:sz w:val="24"/>
          <w:szCs w:val="24"/>
        </w:rPr>
      </w:pPr>
    </w:p>
    <w:p w14:paraId="64F08BDB" w14:textId="77777777" w:rsidR="00ED69AD" w:rsidRDefault="00ED69AD" w:rsidP="00ED69AD">
      <w:pPr>
        <w:spacing w:after="0"/>
        <w:rPr>
          <w:rFonts w:ascii="Times New Roman" w:hAnsi="Times New Roman" w:cs="Times New Roman"/>
          <w:sz w:val="24"/>
          <w:szCs w:val="24"/>
        </w:rPr>
      </w:pPr>
      <w:r w:rsidRPr="00C265DA">
        <w:rPr>
          <w:rFonts w:ascii="Times New Roman" w:hAnsi="Times New Roman" w:cs="Times New Roman"/>
          <w:sz w:val="24"/>
          <w:szCs w:val="24"/>
        </w:rPr>
        <w:t xml:space="preserve">5. </w:t>
      </w:r>
      <w:r>
        <w:rPr>
          <w:rFonts w:ascii="Times New Roman" w:hAnsi="Times New Roman" w:cs="Times New Roman"/>
          <w:sz w:val="24"/>
          <w:szCs w:val="24"/>
        </w:rPr>
        <w:t xml:space="preserve">D/A regarding the adoption of Ordinance No. 2022- 05   requiring homeowners or occupants to Display the street number of their address so that it may be plainly seen from the street. </w:t>
      </w:r>
    </w:p>
    <w:p w14:paraId="7B324DE9" w14:textId="77777777" w:rsidR="00ED69AD" w:rsidRPr="00C265DA" w:rsidRDefault="00ED69AD" w:rsidP="00ED69AD">
      <w:pPr>
        <w:spacing w:after="0"/>
        <w:rPr>
          <w:rFonts w:ascii="Times New Roman" w:hAnsi="Times New Roman" w:cs="Times New Roman"/>
          <w:sz w:val="24"/>
          <w:szCs w:val="24"/>
        </w:rPr>
      </w:pPr>
      <w:r w:rsidRPr="00C265DA">
        <w:rPr>
          <w:rFonts w:ascii="Times New Roman" w:hAnsi="Times New Roman" w:cs="Times New Roman"/>
          <w:sz w:val="24"/>
          <w:szCs w:val="24"/>
        </w:rPr>
        <w:t xml:space="preserve"> </w:t>
      </w:r>
    </w:p>
    <w:p w14:paraId="53E3DF6D" w14:textId="77777777" w:rsidR="00ED69AD" w:rsidRPr="00C265DA" w:rsidRDefault="00ED69AD" w:rsidP="00ED69AD">
      <w:pPr>
        <w:spacing w:after="0"/>
        <w:rPr>
          <w:rFonts w:ascii="Times New Roman" w:hAnsi="Times New Roman" w:cs="Times New Roman"/>
          <w:sz w:val="24"/>
          <w:szCs w:val="24"/>
        </w:rPr>
      </w:pPr>
      <w:r w:rsidRPr="00C265DA">
        <w:rPr>
          <w:rFonts w:ascii="Times New Roman" w:hAnsi="Times New Roman" w:cs="Times New Roman"/>
          <w:sz w:val="24"/>
          <w:szCs w:val="24"/>
        </w:rPr>
        <w:t>6.</w:t>
      </w:r>
      <w:r>
        <w:rPr>
          <w:rFonts w:ascii="Times New Roman" w:hAnsi="Times New Roman" w:cs="Times New Roman"/>
          <w:sz w:val="24"/>
          <w:szCs w:val="24"/>
        </w:rPr>
        <w:t xml:space="preserve"> </w:t>
      </w:r>
      <w:r w:rsidRPr="00C265DA">
        <w:rPr>
          <w:rFonts w:ascii="Times New Roman" w:hAnsi="Times New Roman" w:cs="Times New Roman"/>
          <w:sz w:val="24"/>
          <w:szCs w:val="24"/>
        </w:rPr>
        <w:t>D</w:t>
      </w:r>
      <w:r>
        <w:rPr>
          <w:rFonts w:ascii="Times New Roman" w:hAnsi="Times New Roman" w:cs="Times New Roman"/>
          <w:sz w:val="24"/>
          <w:szCs w:val="24"/>
        </w:rPr>
        <w:t>/A regarding the adoption of Ordinance No. 2022- 06 Canceling the November 8</w:t>
      </w:r>
      <w:r w:rsidRPr="001B67BB">
        <w:rPr>
          <w:rFonts w:ascii="Times New Roman" w:hAnsi="Times New Roman" w:cs="Times New Roman"/>
          <w:sz w:val="24"/>
          <w:szCs w:val="24"/>
          <w:vertAlign w:val="superscript"/>
        </w:rPr>
        <w:t>th</w:t>
      </w:r>
      <w:r>
        <w:rPr>
          <w:rFonts w:ascii="Times New Roman" w:hAnsi="Times New Roman" w:cs="Times New Roman"/>
          <w:sz w:val="24"/>
          <w:szCs w:val="24"/>
        </w:rPr>
        <w:t xml:space="preserve">, 2022, General Election. </w:t>
      </w:r>
    </w:p>
    <w:p w14:paraId="67FF3522" w14:textId="77777777" w:rsidR="00ED69AD" w:rsidRPr="00C265DA" w:rsidRDefault="00ED69AD" w:rsidP="00ED69AD">
      <w:pPr>
        <w:spacing w:after="0"/>
        <w:rPr>
          <w:rFonts w:ascii="Times New Roman" w:hAnsi="Times New Roman" w:cs="Times New Roman"/>
          <w:sz w:val="24"/>
          <w:szCs w:val="24"/>
        </w:rPr>
      </w:pPr>
    </w:p>
    <w:p w14:paraId="44A63FB4" w14:textId="2E06877A" w:rsidR="00ED69AD" w:rsidRPr="00C265DA" w:rsidRDefault="00ED69AD" w:rsidP="00ED69AD">
      <w:pPr>
        <w:spacing w:after="0"/>
        <w:rPr>
          <w:rFonts w:ascii="Times New Roman" w:hAnsi="Times New Roman" w:cs="Times New Roman"/>
          <w:sz w:val="24"/>
          <w:szCs w:val="24"/>
        </w:rPr>
      </w:pPr>
      <w:r>
        <w:rPr>
          <w:rFonts w:ascii="Times New Roman" w:hAnsi="Times New Roman" w:cs="Times New Roman"/>
          <w:sz w:val="24"/>
          <w:szCs w:val="24"/>
        </w:rPr>
        <w:t>7</w:t>
      </w:r>
      <w:r w:rsidRPr="00C265DA">
        <w:rPr>
          <w:rFonts w:ascii="Times New Roman" w:hAnsi="Times New Roman" w:cs="Times New Roman"/>
          <w:sz w:val="24"/>
          <w:szCs w:val="24"/>
        </w:rPr>
        <w:t xml:space="preserve">. D/A </w:t>
      </w:r>
      <w:r>
        <w:rPr>
          <w:rFonts w:ascii="Times New Roman" w:hAnsi="Times New Roman" w:cs="Times New Roman"/>
          <w:sz w:val="24"/>
          <w:szCs w:val="24"/>
        </w:rPr>
        <w:t xml:space="preserve">regarding rezoning portions of classification from M-2 Manufacturing/Industrial -Heavy District, TF Two-Family Residential (Duplex) District and the SF Single Family Residential District to include MH1 Manufactured Home </w:t>
      </w:r>
      <w:r w:rsidR="00B47FA1">
        <w:rPr>
          <w:rFonts w:ascii="Times New Roman" w:hAnsi="Times New Roman" w:cs="Times New Roman"/>
          <w:sz w:val="24"/>
          <w:szCs w:val="24"/>
        </w:rPr>
        <w:t>District for</w:t>
      </w:r>
      <w:r>
        <w:rPr>
          <w:rFonts w:ascii="Times New Roman" w:hAnsi="Times New Roman" w:cs="Times New Roman"/>
          <w:sz w:val="24"/>
          <w:szCs w:val="24"/>
        </w:rPr>
        <w:t xml:space="preserve"> the Northwest portion of the city; from </w:t>
      </w:r>
      <w:r>
        <w:rPr>
          <w:rFonts w:ascii="Times New Roman" w:hAnsi="Times New Roman" w:cs="Times New Roman"/>
          <w:sz w:val="24"/>
          <w:szCs w:val="24"/>
        </w:rPr>
        <w:lastRenderedPageBreak/>
        <w:t xml:space="preserve">Quanah St. on the south to Roberts St. on the north and from </w:t>
      </w:r>
      <w:proofErr w:type="spellStart"/>
      <w:r>
        <w:rPr>
          <w:rFonts w:ascii="Times New Roman" w:hAnsi="Times New Roman" w:cs="Times New Roman"/>
          <w:sz w:val="24"/>
          <w:szCs w:val="24"/>
        </w:rPr>
        <w:t>Armbrecht</w:t>
      </w:r>
      <w:proofErr w:type="spellEnd"/>
      <w:r>
        <w:rPr>
          <w:rFonts w:ascii="Times New Roman" w:hAnsi="Times New Roman" w:cs="Times New Roman"/>
          <w:sz w:val="24"/>
          <w:szCs w:val="24"/>
        </w:rPr>
        <w:t xml:space="preserve"> on the west to North Arlington on the east. </w:t>
      </w:r>
    </w:p>
    <w:p w14:paraId="38E6BAE0" w14:textId="77777777" w:rsidR="00ED69AD" w:rsidRPr="001A248C" w:rsidRDefault="00ED69AD" w:rsidP="00ED69AD">
      <w:pPr>
        <w:spacing w:after="0"/>
        <w:rPr>
          <w:rFonts w:ascii="Times New Roman" w:hAnsi="Times New Roman" w:cs="Times New Roman"/>
          <w:b/>
          <w:bCs/>
          <w:sz w:val="24"/>
          <w:szCs w:val="24"/>
        </w:rPr>
      </w:pPr>
    </w:p>
    <w:p w14:paraId="069BFF17" w14:textId="77777777" w:rsidR="00ED69AD" w:rsidRDefault="00ED69AD" w:rsidP="00ED69AD">
      <w:pPr>
        <w:spacing w:after="0"/>
        <w:rPr>
          <w:rFonts w:ascii="Times New Roman" w:hAnsi="Times New Roman" w:cs="Times New Roman"/>
          <w:sz w:val="24"/>
          <w:szCs w:val="24"/>
        </w:rPr>
      </w:pPr>
      <w:r>
        <w:rPr>
          <w:rFonts w:ascii="Times New Roman" w:hAnsi="Times New Roman" w:cs="Times New Roman"/>
          <w:sz w:val="24"/>
          <w:szCs w:val="24"/>
        </w:rPr>
        <w:t>8</w:t>
      </w:r>
      <w:r w:rsidRPr="00313B3F">
        <w:rPr>
          <w:rFonts w:ascii="Times New Roman" w:hAnsi="Times New Roman" w:cs="Times New Roman"/>
          <w:sz w:val="24"/>
          <w:szCs w:val="24"/>
        </w:rPr>
        <w:t xml:space="preserve">. </w:t>
      </w:r>
      <w:r w:rsidRPr="00C265DA">
        <w:rPr>
          <w:rFonts w:ascii="Times New Roman" w:hAnsi="Times New Roman" w:cs="Times New Roman"/>
          <w:sz w:val="24"/>
          <w:szCs w:val="24"/>
        </w:rPr>
        <w:t>D</w:t>
      </w:r>
      <w:r>
        <w:rPr>
          <w:rFonts w:ascii="Times New Roman" w:hAnsi="Times New Roman" w:cs="Times New Roman"/>
          <w:sz w:val="24"/>
          <w:szCs w:val="24"/>
        </w:rPr>
        <w:t>iscussion regarding the Notice of Enforcement for Complaint and Follow-Up Investigation from TCEQ (Texas Commission on Environmental Quality)</w:t>
      </w:r>
      <w:r w:rsidRPr="00C265DA">
        <w:rPr>
          <w:rFonts w:ascii="Times New Roman" w:hAnsi="Times New Roman" w:cs="Times New Roman"/>
          <w:sz w:val="24"/>
          <w:szCs w:val="24"/>
        </w:rPr>
        <w:t>.</w:t>
      </w:r>
    </w:p>
    <w:p w14:paraId="2995D56C" w14:textId="77777777" w:rsidR="00ED69AD" w:rsidRDefault="00ED69AD" w:rsidP="00ED69AD">
      <w:pPr>
        <w:spacing w:after="0"/>
        <w:rPr>
          <w:rFonts w:ascii="Times New Roman" w:hAnsi="Times New Roman" w:cs="Times New Roman"/>
          <w:sz w:val="24"/>
          <w:szCs w:val="24"/>
        </w:rPr>
      </w:pPr>
    </w:p>
    <w:p w14:paraId="74294F52" w14:textId="71C0E392" w:rsidR="00ED69AD" w:rsidRPr="00313B3F" w:rsidRDefault="00ED69AD" w:rsidP="00ED69AD">
      <w:pPr>
        <w:spacing w:after="0"/>
        <w:rPr>
          <w:rFonts w:ascii="Times New Roman" w:hAnsi="Times New Roman" w:cs="Times New Roman"/>
          <w:sz w:val="24"/>
          <w:szCs w:val="24"/>
        </w:rPr>
      </w:pPr>
      <w:r>
        <w:rPr>
          <w:rFonts w:ascii="Times New Roman" w:hAnsi="Times New Roman" w:cs="Times New Roman"/>
          <w:sz w:val="24"/>
          <w:szCs w:val="24"/>
        </w:rPr>
        <w:t xml:space="preserve">9. D/A on repairs for the generator at the water plant. </w:t>
      </w:r>
    </w:p>
    <w:p w14:paraId="6FD4FABE" w14:textId="77777777" w:rsidR="00ED69AD" w:rsidRPr="001A248C" w:rsidRDefault="00ED69AD" w:rsidP="00ED69AD">
      <w:pPr>
        <w:spacing w:after="0"/>
        <w:rPr>
          <w:rFonts w:ascii="Times New Roman" w:hAnsi="Times New Roman" w:cs="Times New Roman"/>
          <w:b/>
          <w:bCs/>
          <w:sz w:val="24"/>
          <w:szCs w:val="24"/>
        </w:rPr>
      </w:pPr>
    </w:p>
    <w:p w14:paraId="58A431E6" w14:textId="77777777" w:rsidR="00ED69AD" w:rsidRDefault="00ED69AD" w:rsidP="00ED69AD">
      <w:pPr>
        <w:spacing w:after="0"/>
        <w:rPr>
          <w:rFonts w:ascii="Times New Roman" w:hAnsi="Times New Roman" w:cs="Times New Roman"/>
          <w:b/>
          <w:bCs/>
          <w:sz w:val="24"/>
          <w:szCs w:val="24"/>
        </w:rPr>
      </w:pPr>
    </w:p>
    <w:p w14:paraId="2E1B2D88" w14:textId="77777777" w:rsidR="00ED69AD" w:rsidRPr="00313B3F" w:rsidRDefault="00ED69AD" w:rsidP="00ED69AD">
      <w:pPr>
        <w:spacing w:after="0" w:line="256" w:lineRule="auto"/>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0</w:t>
      </w:r>
      <w:r w:rsidRPr="00313B3F">
        <w:rPr>
          <w:rFonts w:ascii="Times New Roman" w:hAnsi="Times New Roman" w:cs="Times New Roman"/>
          <w:color w:val="000000" w:themeColor="text1"/>
          <w:sz w:val="24"/>
          <w:szCs w:val="24"/>
        </w:rPr>
        <w:t xml:space="preserve">. Monthly Reports for </w:t>
      </w:r>
      <w:r>
        <w:rPr>
          <w:rFonts w:ascii="Times New Roman" w:hAnsi="Times New Roman" w:cs="Times New Roman"/>
          <w:color w:val="000000" w:themeColor="text1"/>
          <w:sz w:val="24"/>
          <w:szCs w:val="24"/>
        </w:rPr>
        <w:t>August</w:t>
      </w:r>
      <w:r w:rsidRPr="00313B3F">
        <w:rPr>
          <w:rFonts w:ascii="Times New Roman" w:hAnsi="Times New Roman" w:cs="Times New Roman"/>
          <w:color w:val="000000" w:themeColor="text1"/>
          <w:sz w:val="24"/>
          <w:szCs w:val="24"/>
        </w:rPr>
        <w:t xml:space="preserve"> 2022. </w:t>
      </w:r>
    </w:p>
    <w:p w14:paraId="63AE803D" w14:textId="77777777" w:rsidR="00ED69AD" w:rsidRPr="00313B3F" w:rsidRDefault="00ED69AD" w:rsidP="00ED69AD">
      <w:pPr>
        <w:spacing w:after="0" w:line="256" w:lineRule="auto"/>
        <w:rPr>
          <w:rFonts w:ascii="Times New Roman" w:hAnsi="Times New Roman" w:cs="Times New Roman"/>
          <w:color w:val="000000" w:themeColor="text1"/>
          <w:sz w:val="24"/>
          <w:szCs w:val="24"/>
        </w:rPr>
      </w:pPr>
    </w:p>
    <w:p w14:paraId="387A8917" w14:textId="77777777" w:rsidR="00ED69AD" w:rsidRPr="00313B3F" w:rsidRDefault="00ED69AD" w:rsidP="00ED69AD">
      <w:pPr>
        <w:numPr>
          <w:ilvl w:val="0"/>
          <w:numId w:val="1"/>
        </w:numPr>
        <w:spacing w:after="0" w:line="256" w:lineRule="auto"/>
        <w:contextualSpacing/>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 xml:space="preserve">City Hall Reports. </w:t>
      </w:r>
    </w:p>
    <w:p w14:paraId="4FEA0488" w14:textId="77777777" w:rsidR="00ED69AD" w:rsidRPr="00313B3F" w:rsidRDefault="00ED69AD" w:rsidP="00ED69AD">
      <w:pPr>
        <w:numPr>
          <w:ilvl w:val="0"/>
          <w:numId w:val="1"/>
        </w:numPr>
        <w:spacing w:after="0" w:line="256" w:lineRule="auto"/>
        <w:contextualSpacing/>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 xml:space="preserve">Street Department. </w:t>
      </w:r>
    </w:p>
    <w:p w14:paraId="5FBCB2B1" w14:textId="77777777" w:rsidR="00ED69AD" w:rsidRPr="00313B3F" w:rsidRDefault="00ED69AD" w:rsidP="00ED69AD">
      <w:pPr>
        <w:numPr>
          <w:ilvl w:val="0"/>
          <w:numId w:val="1"/>
        </w:numPr>
        <w:spacing w:after="0" w:line="256" w:lineRule="auto"/>
        <w:contextualSpacing/>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 xml:space="preserve">Animal Control/Code Enforcement. </w:t>
      </w:r>
    </w:p>
    <w:p w14:paraId="65200F9C" w14:textId="77777777" w:rsidR="00ED69AD" w:rsidRPr="00313B3F" w:rsidRDefault="00ED69AD" w:rsidP="00ED69AD">
      <w:pPr>
        <w:numPr>
          <w:ilvl w:val="0"/>
          <w:numId w:val="1"/>
        </w:numPr>
        <w:spacing w:after="0" w:line="256" w:lineRule="auto"/>
        <w:contextualSpacing/>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 xml:space="preserve">Chief of Police. </w:t>
      </w:r>
    </w:p>
    <w:p w14:paraId="1A03AF50" w14:textId="77777777" w:rsidR="00ED69AD" w:rsidRPr="00313B3F" w:rsidRDefault="00ED69AD" w:rsidP="00ED69AD">
      <w:pPr>
        <w:numPr>
          <w:ilvl w:val="0"/>
          <w:numId w:val="1"/>
        </w:numPr>
        <w:spacing w:after="0" w:line="256" w:lineRule="auto"/>
        <w:contextualSpacing/>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 xml:space="preserve">Waterworks. </w:t>
      </w:r>
    </w:p>
    <w:p w14:paraId="1A694929" w14:textId="77777777" w:rsidR="00ED69AD" w:rsidRPr="00313B3F" w:rsidRDefault="00ED69AD" w:rsidP="00ED69AD">
      <w:pPr>
        <w:numPr>
          <w:ilvl w:val="0"/>
          <w:numId w:val="1"/>
        </w:numPr>
        <w:spacing w:after="0" w:line="256" w:lineRule="auto"/>
        <w:contextualSpacing/>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 xml:space="preserve">Municipal Judge. </w:t>
      </w:r>
      <w:r w:rsidRPr="00313B3F">
        <w:br w:type="textWrapping" w:clear="all"/>
      </w:r>
    </w:p>
    <w:p w14:paraId="54286D1B" w14:textId="77777777" w:rsidR="00ED69AD" w:rsidRPr="00313B3F" w:rsidRDefault="00ED69AD" w:rsidP="00ED69AD">
      <w:pPr>
        <w:spacing w:after="0" w:line="256" w:lineRule="auto"/>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1</w:t>
      </w:r>
      <w:r w:rsidRPr="00313B3F">
        <w:rPr>
          <w:rFonts w:ascii="Times New Roman" w:hAnsi="Times New Roman" w:cs="Times New Roman"/>
          <w:color w:val="000000" w:themeColor="text1"/>
          <w:sz w:val="24"/>
          <w:szCs w:val="24"/>
        </w:rPr>
        <w:t xml:space="preserve">. Consent Items: </w:t>
      </w:r>
    </w:p>
    <w:p w14:paraId="2DEE7C07" w14:textId="77777777" w:rsidR="00ED69AD" w:rsidRPr="00313B3F" w:rsidRDefault="00ED69AD" w:rsidP="00ED69AD">
      <w:pPr>
        <w:pStyle w:val="ListParagraph"/>
        <w:numPr>
          <w:ilvl w:val="0"/>
          <w:numId w:val="2"/>
        </w:numPr>
        <w:spacing w:after="0" w:line="256" w:lineRule="auto"/>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 xml:space="preserve">Approval of Bills including Invoice from Eagle Labs. </w:t>
      </w:r>
    </w:p>
    <w:p w14:paraId="3118DC81" w14:textId="77777777" w:rsidR="00ED69AD" w:rsidRDefault="00ED69AD" w:rsidP="00ED69AD">
      <w:pPr>
        <w:pStyle w:val="ListParagraph"/>
        <w:numPr>
          <w:ilvl w:val="0"/>
          <w:numId w:val="2"/>
        </w:numPr>
        <w:spacing w:after="0" w:line="256" w:lineRule="auto"/>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 xml:space="preserve">Approval of Minutes from </w:t>
      </w:r>
      <w:r>
        <w:rPr>
          <w:rFonts w:ascii="Times New Roman" w:hAnsi="Times New Roman" w:cs="Times New Roman"/>
          <w:color w:val="000000" w:themeColor="text1"/>
          <w:sz w:val="24"/>
          <w:szCs w:val="24"/>
        </w:rPr>
        <w:t>August 22</w:t>
      </w:r>
      <w:r w:rsidRPr="00313B3F">
        <w:rPr>
          <w:rFonts w:ascii="Times New Roman" w:hAnsi="Times New Roman" w:cs="Times New Roman"/>
          <w:color w:val="000000" w:themeColor="text1"/>
          <w:sz w:val="24"/>
          <w:szCs w:val="24"/>
        </w:rPr>
        <w:t>, 2022- Regular Meeting</w:t>
      </w:r>
      <w:r>
        <w:rPr>
          <w:rFonts w:ascii="Times New Roman" w:hAnsi="Times New Roman" w:cs="Times New Roman"/>
          <w:color w:val="000000" w:themeColor="text1"/>
          <w:sz w:val="24"/>
          <w:szCs w:val="24"/>
        </w:rPr>
        <w:t xml:space="preserve">, August 26,2022 Special Meeting, September 6,2022 Special Meeting, September 13,2022, Special Meeting, September 19, </w:t>
      </w:r>
      <w:proofErr w:type="gramStart"/>
      <w:r>
        <w:rPr>
          <w:rFonts w:ascii="Times New Roman" w:hAnsi="Times New Roman" w:cs="Times New Roman"/>
          <w:color w:val="000000" w:themeColor="text1"/>
          <w:sz w:val="24"/>
          <w:szCs w:val="24"/>
        </w:rPr>
        <w:t>2022</w:t>
      </w:r>
      <w:proofErr w:type="gramEnd"/>
      <w:r>
        <w:rPr>
          <w:rFonts w:ascii="Times New Roman" w:hAnsi="Times New Roman" w:cs="Times New Roman"/>
          <w:color w:val="000000" w:themeColor="text1"/>
          <w:sz w:val="24"/>
          <w:szCs w:val="24"/>
        </w:rPr>
        <w:t xml:space="preserve"> Special Meeting, Budget &amp; September 19, 2022 Special Meeting, Tax Rate. </w:t>
      </w:r>
    </w:p>
    <w:p w14:paraId="21D0110A" w14:textId="77777777" w:rsidR="00ED69AD" w:rsidRPr="00313B3F" w:rsidRDefault="00ED69AD" w:rsidP="00ED69AD">
      <w:pPr>
        <w:pStyle w:val="ListParagraph"/>
        <w:spacing w:after="0" w:line="256" w:lineRule="auto"/>
        <w:ind w:left="660"/>
        <w:rPr>
          <w:rFonts w:ascii="Times New Roman" w:hAnsi="Times New Roman" w:cs="Times New Roman"/>
          <w:color w:val="000000" w:themeColor="text1"/>
          <w:sz w:val="24"/>
          <w:szCs w:val="24"/>
        </w:rPr>
      </w:pPr>
      <w:r w:rsidRPr="00313B3F">
        <w:rPr>
          <w:rFonts w:ascii="Times New Roman" w:hAnsi="Times New Roman" w:cs="Times New Roman"/>
          <w:color w:val="000000" w:themeColor="text1"/>
          <w:sz w:val="24"/>
          <w:szCs w:val="24"/>
        </w:rPr>
        <w:t xml:space="preserve">. </w:t>
      </w:r>
    </w:p>
    <w:p w14:paraId="462A6DBF" w14:textId="77777777" w:rsidR="00ED69AD" w:rsidRPr="00313B3F" w:rsidRDefault="00ED69AD" w:rsidP="00ED69AD">
      <w:pPr>
        <w:rPr>
          <w:rFonts w:ascii="Times New Roman" w:hAnsi="Times New Roman" w:cs="Times New Roman"/>
          <w:sz w:val="24"/>
          <w:szCs w:val="24"/>
        </w:rPr>
      </w:pPr>
      <w:r w:rsidRPr="00313B3F">
        <w:rPr>
          <w:rFonts w:ascii="Times New Roman" w:hAnsi="Times New Roman" w:cs="Times New Roman"/>
          <w:sz w:val="24"/>
          <w:szCs w:val="24"/>
        </w:rPr>
        <w:t>1</w:t>
      </w:r>
      <w:r>
        <w:rPr>
          <w:rFonts w:ascii="Times New Roman" w:hAnsi="Times New Roman" w:cs="Times New Roman"/>
          <w:sz w:val="24"/>
          <w:szCs w:val="24"/>
        </w:rPr>
        <w:t>2</w:t>
      </w:r>
      <w:r w:rsidRPr="00313B3F">
        <w:rPr>
          <w:rFonts w:ascii="Times New Roman" w:hAnsi="Times New Roman" w:cs="Times New Roman"/>
          <w:sz w:val="24"/>
          <w:szCs w:val="24"/>
        </w:rPr>
        <w:t xml:space="preserve">. Adjourn meeting.  </w:t>
      </w:r>
    </w:p>
    <w:p w14:paraId="64C10C4E" w14:textId="77777777" w:rsidR="00ED69AD" w:rsidRPr="00381D20" w:rsidRDefault="00ED69AD" w:rsidP="00ED69AD">
      <w:pPr>
        <w:rPr>
          <w:rFonts w:ascii="Times New Roman" w:hAnsi="Times New Roman" w:cs="Times New Roman"/>
          <w:b/>
          <w:bCs/>
          <w:sz w:val="24"/>
          <w:szCs w:val="24"/>
        </w:rPr>
      </w:pPr>
    </w:p>
    <w:p w14:paraId="5D01F6F5" w14:textId="77777777" w:rsidR="00ED69AD" w:rsidRPr="000D7A4E" w:rsidRDefault="00ED69AD" w:rsidP="00ED69AD">
      <w:pPr>
        <w:widowControl w:val="0"/>
        <w:tabs>
          <w:tab w:val="left" w:pos="-1440"/>
        </w:tabs>
        <w:autoSpaceDE w:val="0"/>
        <w:autoSpaceDN w:val="0"/>
        <w:adjustRightInd w:val="0"/>
        <w:spacing w:after="0" w:line="180" w:lineRule="auto"/>
        <w:rPr>
          <w:rFonts w:ascii="Times New Roman" w:eastAsia="Times New Roman" w:hAnsi="Times New Roman" w:cs="Times New Roman"/>
          <w:sz w:val="24"/>
          <w:szCs w:val="24"/>
        </w:rPr>
      </w:pPr>
      <w:r w:rsidRPr="000D7A4E">
        <w:rPr>
          <w:rFonts w:ascii="Times New Roman" w:eastAsia="Times New Roman" w:hAnsi="Times New Roman" w:cs="Times New Roman"/>
          <w:sz w:val="24"/>
          <w:szCs w:val="24"/>
        </w:rPr>
        <w:t>If audience needs disability facilities, they should notify us 72 hours before the Council Meeting.</w:t>
      </w:r>
    </w:p>
    <w:p w14:paraId="2F6C010D" w14:textId="77777777" w:rsidR="00ED69AD" w:rsidRPr="000D7A4E" w:rsidRDefault="00ED69AD" w:rsidP="00ED69AD">
      <w:pPr>
        <w:widowControl w:val="0"/>
        <w:autoSpaceDE w:val="0"/>
        <w:autoSpaceDN w:val="0"/>
        <w:adjustRightInd w:val="0"/>
        <w:spacing w:after="0" w:line="180" w:lineRule="auto"/>
        <w:rPr>
          <w:rFonts w:ascii="Times New Roman" w:eastAsia="Times New Roman" w:hAnsi="Times New Roman" w:cs="Times New Roman"/>
          <w:sz w:val="24"/>
          <w:szCs w:val="24"/>
        </w:rPr>
      </w:pPr>
      <w:r w:rsidRPr="000D7A4E">
        <w:rPr>
          <w:rFonts w:ascii="Times New Roman" w:eastAsia="Times New Roman" w:hAnsi="Times New Roman" w:cs="Times New Roman"/>
          <w:sz w:val="24"/>
          <w:szCs w:val="24"/>
        </w:rPr>
        <w:t>I do hereby certify that this Agenda was posted at City Hall and remain so posted for at least 72 hours preceding the meeting.</w:t>
      </w:r>
    </w:p>
    <w:p w14:paraId="5D7126B7" w14:textId="77777777" w:rsidR="00ED69AD" w:rsidRDefault="00ED69AD" w:rsidP="00ED69AD">
      <w:pPr>
        <w:rPr>
          <w:rFonts w:ascii="Times New Roman" w:hAnsi="Times New Roman" w:cs="Times New Roman"/>
          <w:sz w:val="24"/>
          <w:szCs w:val="24"/>
        </w:rPr>
      </w:pPr>
    </w:p>
    <w:p w14:paraId="58E70FE6" w14:textId="77777777" w:rsidR="00ED69AD" w:rsidRDefault="00ED69AD" w:rsidP="00ED69AD">
      <w:pPr>
        <w:widowControl w:val="0"/>
        <w:autoSpaceDE w:val="0"/>
        <w:autoSpaceDN w:val="0"/>
        <w:adjustRightInd w:val="0"/>
        <w:spacing w:after="0"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3359C718" w14:textId="77777777" w:rsidR="00ED69AD" w:rsidRDefault="00ED69AD" w:rsidP="00ED69AD">
      <w:pPr>
        <w:widowControl w:val="0"/>
        <w:autoSpaceDE w:val="0"/>
        <w:autoSpaceDN w:val="0"/>
        <w:adjustRightInd w:val="0"/>
        <w:spacing w:after="0" w:line="180" w:lineRule="auto"/>
        <w:rPr>
          <w:rFonts w:ascii="Times New Roman" w:eastAsia="Times New Roman" w:hAnsi="Times New Roman" w:cs="Times New Roman"/>
          <w:sz w:val="24"/>
          <w:szCs w:val="24"/>
        </w:rPr>
      </w:pPr>
    </w:p>
    <w:p w14:paraId="1637A3B6" w14:textId="0FE754F3" w:rsidR="00ED69AD" w:rsidRDefault="00ED69AD" w:rsidP="00ED69AD">
      <w:pPr>
        <w:widowControl w:val="0"/>
        <w:autoSpaceDE w:val="0"/>
        <w:autoSpaceDN w:val="0"/>
        <w:adjustRightInd w:val="0"/>
        <w:spacing w:after="0"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r>
      <w:r>
        <w:rPr>
          <w:rFonts w:ascii="Times New Roman" w:eastAsia="Times New Roman" w:hAnsi="Times New Roman" w:cs="Times New Roman"/>
          <w:sz w:val="24"/>
          <w:szCs w:val="24"/>
        </w:rPr>
        <w:softHyphen/>
        <w:t>Acting City Secretary</w:t>
      </w:r>
    </w:p>
    <w:p w14:paraId="38B299F6" w14:textId="3EC5F77C" w:rsidR="00ED69AD" w:rsidRDefault="00ED69AD" w:rsidP="00ED69AD">
      <w:pPr>
        <w:widowControl w:val="0"/>
        <w:autoSpaceDE w:val="0"/>
        <w:autoSpaceDN w:val="0"/>
        <w:adjustRightInd w:val="0"/>
        <w:spacing w:after="0" w:line="180" w:lineRule="auto"/>
        <w:rPr>
          <w:rFonts w:ascii="Times New Roman" w:eastAsia="Times New Roman" w:hAnsi="Times New Roman" w:cs="Times New Roman"/>
          <w:sz w:val="24"/>
          <w:szCs w:val="24"/>
        </w:rPr>
      </w:pPr>
    </w:p>
    <w:p w14:paraId="4BB4282A" w14:textId="3C2447F2" w:rsidR="00ED69AD" w:rsidRDefault="00ED69AD" w:rsidP="00ED69AD">
      <w:pPr>
        <w:widowControl w:val="0"/>
        <w:autoSpaceDE w:val="0"/>
        <w:autoSpaceDN w:val="0"/>
        <w:adjustRightInd w:val="0"/>
        <w:spacing w:after="0" w:line="1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Sheila Lincoln</w:t>
      </w:r>
    </w:p>
    <w:p w14:paraId="08B2CA4F" w14:textId="77777777" w:rsidR="00ED69AD" w:rsidRDefault="00ED69AD"/>
    <w:sectPr w:rsidR="00ED69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51BD"/>
    <w:multiLevelType w:val="hybridMultilevel"/>
    <w:tmpl w:val="39FE45F4"/>
    <w:lvl w:ilvl="0" w:tplc="D7B021BA">
      <w:start w:val="1"/>
      <w:numFmt w:val="upperLetter"/>
      <w:lvlText w:val="%1."/>
      <w:lvlJc w:val="left"/>
      <w:pPr>
        <w:ind w:left="660" w:hanging="360"/>
      </w:pPr>
    </w:lvl>
    <w:lvl w:ilvl="1" w:tplc="04090019">
      <w:start w:val="1"/>
      <w:numFmt w:val="lowerLetter"/>
      <w:lvlText w:val="%2."/>
      <w:lvlJc w:val="left"/>
      <w:pPr>
        <w:ind w:left="1380" w:hanging="360"/>
      </w:pPr>
    </w:lvl>
    <w:lvl w:ilvl="2" w:tplc="0409001B">
      <w:start w:val="1"/>
      <w:numFmt w:val="lowerRoman"/>
      <w:lvlText w:val="%3."/>
      <w:lvlJc w:val="right"/>
      <w:pPr>
        <w:ind w:left="2100" w:hanging="180"/>
      </w:pPr>
    </w:lvl>
    <w:lvl w:ilvl="3" w:tplc="0409000F">
      <w:start w:val="1"/>
      <w:numFmt w:val="decimal"/>
      <w:lvlText w:val="%4."/>
      <w:lvlJc w:val="left"/>
      <w:pPr>
        <w:ind w:left="2820" w:hanging="360"/>
      </w:pPr>
    </w:lvl>
    <w:lvl w:ilvl="4" w:tplc="04090019">
      <w:start w:val="1"/>
      <w:numFmt w:val="lowerLetter"/>
      <w:lvlText w:val="%5."/>
      <w:lvlJc w:val="left"/>
      <w:pPr>
        <w:ind w:left="3540" w:hanging="360"/>
      </w:pPr>
    </w:lvl>
    <w:lvl w:ilvl="5" w:tplc="0409001B">
      <w:start w:val="1"/>
      <w:numFmt w:val="lowerRoman"/>
      <w:lvlText w:val="%6."/>
      <w:lvlJc w:val="right"/>
      <w:pPr>
        <w:ind w:left="4260" w:hanging="180"/>
      </w:pPr>
    </w:lvl>
    <w:lvl w:ilvl="6" w:tplc="0409000F">
      <w:start w:val="1"/>
      <w:numFmt w:val="decimal"/>
      <w:lvlText w:val="%7."/>
      <w:lvlJc w:val="left"/>
      <w:pPr>
        <w:ind w:left="4980" w:hanging="360"/>
      </w:pPr>
    </w:lvl>
    <w:lvl w:ilvl="7" w:tplc="04090019">
      <w:start w:val="1"/>
      <w:numFmt w:val="lowerLetter"/>
      <w:lvlText w:val="%8."/>
      <w:lvlJc w:val="left"/>
      <w:pPr>
        <w:ind w:left="5700" w:hanging="360"/>
      </w:pPr>
    </w:lvl>
    <w:lvl w:ilvl="8" w:tplc="0409001B">
      <w:start w:val="1"/>
      <w:numFmt w:val="lowerRoman"/>
      <w:lvlText w:val="%9."/>
      <w:lvlJc w:val="right"/>
      <w:pPr>
        <w:ind w:left="6420" w:hanging="180"/>
      </w:pPr>
    </w:lvl>
  </w:abstractNum>
  <w:abstractNum w:abstractNumId="1" w15:restartNumberingAfterBreak="0">
    <w:nsid w:val="7021683D"/>
    <w:multiLevelType w:val="hybridMultilevel"/>
    <w:tmpl w:val="FB7C8450"/>
    <w:lvl w:ilvl="0" w:tplc="022CB24E">
      <w:start w:val="1"/>
      <w:numFmt w:val="upperLetter"/>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num w:numId="1" w16cid:durableId="11582273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3015757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9AD"/>
    <w:rsid w:val="001E3AB8"/>
    <w:rsid w:val="00B47FA1"/>
    <w:rsid w:val="00ED69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207CD"/>
  <w15:chartTrackingRefBased/>
  <w15:docId w15:val="{78D177E1-148E-409C-8820-6729C9A29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69AD"/>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Winters</dc:creator>
  <cp:keywords/>
  <dc:description/>
  <cp:lastModifiedBy>City of Winters</cp:lastModifiedBy>
  <cp:revision>2</cp:revision>
  <cp:lastPrinted>2022-09-30T12:54:00Z</cp:lastPrinted>
  <dcterms:created xsi:type="dcterms:W3CDTF">2022-09-28T13:54:00Z</dcterms:created>
  <dcterms:modified xsi:type="dcterms:W3CDTF">2022-09-30T12:54:00Z</dcterms:modified>
</cp:coreProperties>
</file>